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43" w:rsidRPr="00283743" w:rsidRDefault="002F0343" w:rsidP="002F0343">
      <w:pPr>
        <w:pStyle w:val="Title"/>
        <w:spacing w:before="0"/>
        <w:ind w:left="0"/>
        <w:jc w:val="center"/>
        <w:rPr>
          <w:rFonts w:ascii="Algerian" w:hAnsi="Algerian"/>
          <w:color w:val="0F243E" w:themeColor="text2" w:themeShade="80"/>
          <w:spacing w:val="-9"/>
          <w:w w:val="126"/>
          <w:sz w:val="52"/>
          <w:szCs w:val="52"/>
        </w:rPr>
      </w:pPr>
      <w:bookmarkStart w:id="0" w:name="_GoBack"/>
      <w:bookmarkEnd w:id="0"/>
      <w:r w:rsidRPr="003F11CE">
        <w:rPr>
          <w:b w:val="0"/>
          <w:noProof/>
          <w:szCs w:val="72"/>
          <w:lang w:bidi="hi-IN"/>
        </w:rPr>
        <w:drawing>
          <wp:inline distT="0" distB="0" distL="0" distR="0">
            <wp:extent cx="819150" cy="542925"/>
            <wp:effectExtent l="19050" t="0" r="0" b="0"/>
            <wp:docPr id="1" name="Picture 1" descr="C:\Users\user\Desktop\JK National School, BSP\Formats\b1ee53ba-45a7-4628-80e2-f78afc8eff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K National School, BSP\Formats\b1ee53ba-45a7-4628-80e2-f78afc8eff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3743">
        <w:rPr>
          <w:rFonts w:ascii="Algerian" w:hAnsi="Algerian"/>
          <w:color w:val="0F243E" w:themeColor="text2" w:themeShade="80"/>
          <w:spacing w:val="-9"/>
          <w:w w:val="126"/>
          <w:sz w:val="52"/>
          <w:szCs w:val="52"/>
        </w:rPr>
        <w:t>JK National School</w:t>
      </w:r>
    </w:p>
    <w:p w:rsidR="002F0343" w:rsidRPr="003D5A82" w:rsidRDefault="002F0343" w:rsidP="002F0343">
      <w:pPr>
        <w:pStyle w:val="Title"/>
        <w:spacing w:before="0"/>
        <w:ind w:left="0"/>
        <w:jc w:val="center"/>
        <w:rPr>
          <w:rFonts w:ascii="Algerian" w:hAnsi="Algerian"/>
          <w:color w:val="FF0000"/>
          <w:w w:val="101"/>
        </w:rPr>
      </w:pPr>
      <w:proofErr w:type="spellStart"/>
      <w:r w:rsidRPr="00283743">
        <w:rPr>
          <w:rFonts w:ascii="Algerian" w:hAnsi="Algerian"/>
          <w:color w:val="0F243E" w:themeColor="text2" w:themeShade="80"/>
          <w:spacing w:val="-9"/>
          <w:w w:val="126"/>
          <w:sz w:val="52"/>
          <w:szCs w:val="52"/>
        </w:rPr>
        <w:t>Farhada</w:t>
      </w:r>
      <w:proofErr w:type="spellEnd"/>
    </w:p>
    <w:p w:rsidR="002F0343" w:rsidRPr="003D5A82" w:rsidRDefault="002F0343" w:rsidP="002F0343">
      <w:pPr>
        <w:pStyle w:val="Header"/>
        <w:tabs>
          <w:tab w:val="clear" w:pos="9026"/>
        </w:tabs>
        <w:jc w:val="center"/>
        <w:rPr>
          <w:rFonts w:ascii="Brush Script MT" w:hAnsi="Brush Script MT"/>
          <w:b/>
          <w:bCs/>
          <w:i/>
          <w:color w:val="7030A0"/>
          <w:sz w:val="26"/>
          <w:szCs w:val="24"/>
        </w:rPr>
      </w:pPr>
      <w:r>
        <w:rPr>
          <w:rFonts w:ascii="Times New Roman"/>
          <w:sz w:val="24"/>
          <w:szCs w:val="24"/>
        </w:rPr>
        <w:t xml:space="preserve">Near Railway Station </w:t>
      </w:r>
      <w:proofErr w:type="spellStart"/>
      <w:r>
        <w:rPr>
          <w:rFonts w:ascii="Times New Roman"/>
          <w:sz w:val="24"/>
          <w:szCs w:val="24"/>
        </w:rPr>
        <w:t>Gatora</w:t>
      </w:r>
      <w:proofErr w:type="spellEnd"/>
      <w:r>
        <w:rPr>
          <w:rFonts w:asci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/>
          <w:sz w:val="24"/>
          <w:szCs w:val="24"/>
        </w:rPr>
        <w:t>Bilaspur</w:t>
      </w:r>
      <w:proofErr w:type="spellEnd"/>
      <w:r w:rsidRPr="00BA6254">
        <w:rPr>
          <w:rFonts w:ascii="Times New Roman"/>
          <w:sz w:val="24"/>
          <w:szCs w:val="24"/>
        </w:rPr>
        <w:t>(</w:t>
      </w:r>
      <w:proofErr w:type="gramEnd"/>
      <w:r w:rsidRPr="00BA6254">
        <w:rPr>
          <w:rFonts w:ascii="Times New Roman"/>
          <w:sz w:val="24"/>
          <w:szCs w:val="24"/>
        </w:rPr>
        <w:t>C.G)</w:t>
      </w:r>
    </w:p>
    <w:p w:rsidR="002F0343" w:rsidRDefault="002F0343" w:rsidP="002F0343">
      <w:pPr>
        <w:spacing w:before="1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6.5pt;margin-top:15.8pt;width:562.5pt;height:.75pt;flip:y;z-index:251660288" o:connectortype="straight"/>
        </w:pict>
      </w:r>
    </w:p>
    <w:p w:rsidR="002F0343" w:rsidRPr="002C024F" w:rsidRDefault="002F0343" w:rsidP="002F0343">
      <w:pPr>
        <w:spacing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t xml:space="preserve">                                             </w:t>
      </w:r>
      <w:r w:rsidRPr="002C024F">
        <w:rPr>
          <w:sz w:val="28"/>
          <w:szCs w:val="28"/>
        </w:rPr>
        <w:t xml:space="preserve"> </w:t>
      </w:r>
      <w:r>
        <w:t xml:space="preserve">                      </w:t>
      </w:r>
      <w:proofErr w:type="gramStart"/>
      <w:r w:rsidRPr="002C024F">
        <w:rPr>
          <w:rFonts w:ascii="Times New Roman" w:hAnsi="Times New Roman"/>
          <w:b/>
          <w:bCs/>
          <w:sz w:val="28"/>
          <w:szCs w:val="28"/>
          <w:u w:val="single"/>
        </w:rPr>
        <w:t>Session  2022</w:t>
      </w:r>
      <w:proofErr w:type="gramEnd"/>
      <w:r w:rsidRPr="002C024F">
        <w:rPr>
          <w:rFonts w:ascii="Times New Roman" w:hAnsi="Times New Roman"/>
          <w:b/>
          <w:bCs/>
          <w:sz w:val="28"/>
          <w:szCs w:val="28"/>
          <w:u w:val="single"/>
        </w:rPr>
        <w:t>-23</w:t>
      </w:r>
    </w:p>
    <w:p w:rsidR="00821145" w:rsidRPr="002C024F" w:rsidRDefault="002F0343" w:rsidP="002F0343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2C024F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</w:t>
      </w:r>
      <w:r w:rsidRPr="002C024F">
        <w:rPr>
          <w:rFonts w:ascii="Times New Roman" w:hAnsi="Times New Roman"/>
          <w:b/>
          <w:bCs/>
          <w:sz w:val="28"/>
          <w:szCs w:val="28"/>
          <w:u w:val="single"/>
        </w:rPr>
        <w:t>Book list</w:t>
      </w:r>
    </w:p>
    <w:p w:rsidR="00821145" w:rsidRDefault="00821145"/>
    <w:tbl>
      <w:tblPr>
        <w:tblStyle w:val="TableGrid"/>
        <w:tblW w:w="10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877"/>
        <w:gridCol w:w="1417"/>
        <w:gridCol w:w="2323"/>
        <w:gridCol w:w="3015"/>
        <w:gridCol w:w="1077"/>
        <w:gridCol w:w="1376"/>
      </w:tblGrid>
      <w:tr w:rsidR="00821145" w:rsidTr="002C024F">
        <w:trPr>
          <w:trHeight w:val="81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24F">
              <w:rPr>
                <w:rFonts w:ascii="Times New Roman" w:hAnsi="Times New Roman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24F">
              <w:rPr>
                <w:rFonts w:ascii="Times New Roman" w:hAnsi="Times New Roman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Subject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2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Name Of Books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4F" w:rsidRPr="002C024F" w:rsidRDefault="002C0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24F">
              <w:rPr>
                <w:rFonts w:ascii="Times New Roman" w:hAnsi="Times New Roman"/>
                <w:b/>
                <w:bCs/>
                <w:sz w:val="24"/>
                <w:szCs w:val="24"/>
              </w:rPr>
              <w:t>To. No. Of Books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24F">
              <w:rPr>
                <w:rFonts w:ascii="Times New Roman" w:hAnsi="Times New Roman"/>
                <w:b/>
                <w:bCs/>
                <w:sz w:val="24"/>
                <w:szCs w:val="24"/>
              </w:rPr>
              <w:t>Name of Publisher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Nursery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 English.</w:t>
            </w:r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 Mathematics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EVS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Excellent Alphabe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>t ,Capital Letter, Numbers, K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 xml:space="preserve">nowledge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Menia</w:t>
            </w:r>
            <w:proofErr w:type="spellEnd"/>
            <w:r w:rsidR="002F0343" w:rsidRPr="002C024F">
              <w:rPr>
                <w:rFonts w:ascii="Times New Roman" w:hAnsi="Times New Roman"/>
                <w:sz w:val="24"/>
                <w:szCs w:val="24"/>
              </w:rPr>
              <w:t>,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 xml:space="preserve"> Picture Dictionary, 2 in One Rhymes, Jumbo 1,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Colouring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Book,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Akshar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Akshar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Gyan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Workbook-  My English Workbook,</w:t>
            </w:r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My Mathematics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 xml:space="preserve"> Workbook ,My Hindi Workbook</w:t>
            </w:r>
          </w:p>
          <w:p w:rsidR="00821145" w:rsidRPr="002C024F" w:rsidRDefault="0082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Black Sparrow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 LKG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 Hindi.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 English.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 Math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>ematics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EVS.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1.Crest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An Integrated Term Series1,2,3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2.Workbook Black Sparrow 3, 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Black 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>S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parrow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Uk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2.English 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3.Math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>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 4.E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>VS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1. Crest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An Integrated Term Series1,2,3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2.Workbook Black</w:t>
            </w:r>
            <w:r w:rsidR="002F0343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Sparrow5,6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Black S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parrow.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2.Hindi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 EVS</w:t>
            </w:r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6.Mathematics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GK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8.Computer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 Brain B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ook.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</w:t>
            </w: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Art</w:t>
            </w:r>
            <w:proofErr w:type="gramEnd"/>
            <w:r w:rsidR="002C024F" w:rsidRPr="002C024F">
              <w:rPr>
                <w:rFonts w:ascii="Times New Roman" w:hAnsi="Times New Roman"/>
                <w:sz w:val="24"/>
                <w:szCs w:val="24"/>
              </w:rPr>
              <w:t xml:space="preserve"> and craft.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Cursive H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andwriting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Darpan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Vyakaran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 Pentac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l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e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C024F" w:rsidRPr="002C024F">
              <w:rPr>
                <w:rFonts w:ascii="Times New Roman" w:hAnsi="Times New Roman"/>
                <w:sz w:val="24"/>
                <w:szCs w:val="24"/>
              </w:rPr>
              <w:t>Integrated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Cornerstone.</w:t>
            </w:r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Pentacle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C024F" w:rsidRPr="002C024F">
              <w:rPr>
                <w:rFonts w:ascii="Times New Roman" w:hAnsi="Times New Roman"/>
                <w:sz w:val="24"/>
                <w:szCs w:val="24"/>
              </w:rPr>
              <w:t>Integrated .</w:t>
            </w:r>
            <w:proofErr w:type="gramEnd"/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Pentacle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7. Pentacle 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Integrated.</w:t>
            </w:r>
          </w:p>
          <w:p w:rsidR="00821145" w:rsidRPr="002C024F" w:rsidRDefault="002F0343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Pentacle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 xml:space="preserve">  Integrated </w:t>
            </w:r>
          </w:p>
          <w:p w:rsidR="00821145" w:rsidRPr="002C024F" w:rsidRDefault="0082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Pearson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ll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2.Hindi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5.EVS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Mathematics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7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.Computer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cience.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.GK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Olympiad.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. Art and Craft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1.Cosmos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Darpan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Vyakaran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3.Pentacle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4  Climb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With Corn Stone.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Pentacle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6.Pentacle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Pentacle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8.Pentacle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9.Pentacle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 Brain Search Engine.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My Amazing Book of Art and Craft.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82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Pearson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lll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2.Hindi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5.Science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Mathematics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7.S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>.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8.Computerscience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9.GK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 Olympiad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Art and craft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1.Darpan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Vyakaran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3.Pentacle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C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limb With Corn Stone.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Pentacle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6.Pentacle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P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entacle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8.Pentacle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9.Pentacle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10.Brain Math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My Amazing Book of Art and Craft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Pearson</w:t>
            </w:r>
          </w:p>
        </w:tc>
      </w:tr>
      <w:tr w:rsidR="00821145">
        <w:trPr>
          <w:trHeight w:val="62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lV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2.Hindi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5.Science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Mathematics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7.S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>.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8.Computer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 S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cience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9.GK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10.Olympiad 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11.Art and craft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Darpan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Vyakaran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3.Pentacle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C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limb With Corn Stone.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Pentacle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6.Pentacle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Pentacle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8.Pentacle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9.Pentacle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 Brain Math.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My Amazing Book of Art and Craft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Pearson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2.Hindi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Science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Mathematics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S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>.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ST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Computer S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 xml:space="preserve">cience 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 GK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Darpan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yakaran</w:t>
            </w:r>
            <w:proofErr w:type="spellEnd"/>
            <w:proofErr w:type="gramEnd"/>
            <w:r w:rsidR="002C024F"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 Pentacle I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4. Climb with corn stone. 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5.Pentacle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6.Pentacle</w:t>
            </w:r>
            <w:proofErr w:type="gramEnd"/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ntegrated.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7.P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entacle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 I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ntegrated.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Pentacle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ntegrated.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 Pentacle I</w:t>
            </w:r>
            <w:r w:rsidR="002C024F" w:rsidRPr="002C024F">
              <w:rPr>
                <w:rFonts w:ascii="Times New Roman" w:hAnsi="Times New Roman"/>
                <w:sz w:val="24"/>
                <w:szCs w:val="24"/>
              </w:rPr>
              <w:t>ntegrated.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Pearson</w:t>
            </w:r>
          </w:p>
        </w:tc>
      </w:tr>
      <w:tr w:rsidR="00821145">
        <w:trPr>
          <w:trHeight w:val="139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Vl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 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2.Hindi Grammar</w:t>
            </w:r>
          </w:p>
          <w:p w:rsidR="003B2EF1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3B2EF1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5.Mathematics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6.SST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*History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*Geography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*Political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cience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7.ICT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8.GK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9.Science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10.Sanskrit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Supplementary Reader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1.Vasant</w:t>
            </w:r>
            <w:proofErr w:type="gramEnd"/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Bhag2.</w:t>
            </w:r>
          </w:p>
          <w:p w:rsidR="003B2EF1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2.Hindiki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Pathypustak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3.Honey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uckle Textbook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Climb With Cornerstone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5.Mathematics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Textbook.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6.SST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*Our Past 1.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*The Earth Our Habitat.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*Social Political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life 1.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7.Connected</w:t>
            </w:r>
            <w:proofErr w:type="gramEnd"/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to</w:t>
            </w:r>
            <w:r w:rsidR="003B2EF1"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t>the Computer World.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Progressive.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9.Science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Textbook.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10.Ruchirapart - 17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A Pact With The Sun.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821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NCERT</w:t>
            </w:r>
          </w:p>
        </w:tc>
      </w:tr>
      <w:tr w:rsidR="00821145">
        <w:trPr>
          <w:trHeight w:val="188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Vll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 Hindi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5.Supplementary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6. Mathematics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S.ST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*History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*Geography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*Political Science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ICT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9.GK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10.Science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11. Sanskrit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Vasant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Bhag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 Hindi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ki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Pathypustak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 Honey Comb.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4. Climb With Cornerstone 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An Alien Hand.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6.Mathematics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Textbook.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S.ST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* Our Past </w:t>
            </w: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2 .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*Our </w:t>
            </w: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Environment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*Social Political life 2.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Connected to the Computer World.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 Progressive.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 Science Textbook.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Ruchira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part 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NCERT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Vlll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2.Hindi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4.English Grammar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Supplementary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Mathematics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S.ST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*History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*Geography 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*Political science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8.Computer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 GK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 Science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1.VasantBhag3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Rachnatmak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Vyakaran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3.Honey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Dew.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Climb With Corn Stone.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It So Happened.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NCERT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S.ST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 Our past 3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 Resources and Development.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 Social and Political life 3.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Connect to the Computer World.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9. Progressive.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10. NCERT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NCERT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lX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 1 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3.ICT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Science.</w:t>
            </w:r>
          </w:p>
          <w:p w:rsidR="002C024F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Science lab manual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6. Mathematics.</w:t>
            </w:r>
          </w:p>
          <w:p w:rsidR="002C024F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7. Mathematics  lab manual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S.ST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History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Geography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Echonomic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*Political science.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Kritika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Kshitij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Moment ,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Beehive, </w:t>
            </w: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Grammar.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3.Log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on to Information Technology.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4.NCERT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024F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Keylink</w:t>
            </w:r>
            <w:proofErr w:type="spell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6.NCERT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024F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Keylink</w:t>
            </w:r>
            <w:proofErr w:type="spellEnd"/>
          </w:p>
          <w:p w:rsidR="002C024F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 NCERT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NCERT</w:t>
            </w:r>
          </w:p>
        </w:tc>
      </w:tr>
      <w:tr w:rsidR="0082114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1. Hindi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 English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 ICT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4. Mathematics  lab manual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 Science.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6 Science lab manual.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Mathematics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8.SST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* History 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proofErr w:type="spellStart"/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Echonomic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*Political science *Geography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*History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*Geography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*Political Science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Kritika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Kshitij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2. First Flight Footprints Without Feet.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3. Log on to Information Technology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Keylink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5. NCERT.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2C024F">
              <w:rPr>
                <w:rFonts w:ascii="Times New Roman" w:hAnsi="Times New Roman"/>
                <w:sz w:val="24"/>
                <w:szCs w:val="24"/>
              </w:rPr>
              <w:t>Keylink</w:t>
            </w:r>
            <w:proofErr w:type="spell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024F">
              <w:rPr>
                <w:rFonts w:ascii="Times New Roman" w:hAnsi="Times New Roman"/>
                <w:sz w:val="24"/>
                <w:szCs w:val="24"/>
              </w:rPr>
              <w:t>7.NCERT</w:t>
            </w:r>
            <w:proofErr w:type="gramEnd"/>
            <w:r w:rsidRPr="002C02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45" w:rsidRPr="002C024F" w:rsidRDefault="002C024F">
            <w:pPr>
              <w:rPr>
                <w:rFonts w:ascii="Times New Roman" w:hAnsi="Times New Roman"/>
                <w:sz w:val="24"/>
                <w:szCs w:val="24"/>
              </w:rPr>
            </w:pPr>
            <w:r w:rsidRPr="002C024F">
              <w:rPr>
                <w:rFonts w:ascii="Times New Roman" w:hAnsi="Times New Roman"/>
                <w:sz w:val="24"/>
                <w:szCs w:val="24"/>
              </w:rPr>
              <w:t>NCERT</w:t>
            </w:r>
          </w:p>
        </w:tc>
      </w:tr>
    </w:tbl>
    <w:p w:rsidR="00821145" w:rsidRDefault="00821145"/>
    <w:sectPr w:rsidR="00821145" w:rsidSect="002C024F">
      <w:pgSz w:w="12240" w:h="15840"/>
      <w:pgMar w:top="72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145"/>
    <w:rsid w:val="002C024F"/>
    <w:rsid w:val="002F0343"/>
    <w:rsid w:val="003B2EF1"/>
    <w:rsid w:val="004B6C30"/>
    <w:rsid w:val="00821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14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1">
    <w:name w:val="Medium Grid 31"/>
    <w:basedOn w:val="TableNormal"/>
    <w:uiPriority w:val="69"/>
    <w:rsid w:val="0082114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2114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2114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2114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2114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2114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21145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Title">
    <w:name w:val="Title"/>
    <w:basedOn w:val="Normal"/>
    <w:link w:val="TitleChar"/>
    <w:uiPriority w:val="1"/>
    <w:qFormat/>
    <w:rsid w:val="002F0343"/>
    <w:pPr>
      <w:widowControl w:val="0"/>
      <w:autoSpaceDE w:val="0"/>
      <w:autoSpaceDN w:val="0"/>
      <w:spacing w:before="61" w:after="0" w:line="240" w:lineRule="auto"/>
      <w:ind w:left="2074"/>
    </w:pPr>
    <w:rPr>
      <w:rFonts w:ascii="Times New Roman" w:eastAsia="Times New Roman" w:hAnsi="Times New Roman"/>
      <w:b/>
      <w:bCs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2F0343"/>
    <w:rPr>
      <w:rFonts w:ascii="Times New Roman" w:eastAsia="Times New Roman" w:hAnsi="Times New Roman"/>
      <w:b/>
      <w:bCs/>
      <w:sz w:val="56"/>
      <w:szCs w:val="56"/>
      <w:lang w:eastAsia="en-US"/>
    </w:rPr>
  </w:style>
  <w:style w:type="paragraph" w:styleId="Header">
    <w:name w:val="header"/>
    <w:basedOn w:val="Normal"/>
    <w:link w:val="HeaderChar"/>
    <w:uiPriority w:val="99"/>
    <w:rsid w:val="002F0343"/>
    <w:pPr>
      <w:tabs>
        <w:tab w:val="center" w:pos="4513"/>
        <w:tab w:val="right" w:pos="9026"/>
      </w:tabs>
      <w:spacing w:after="0" w:line="240" w:lineRule="auto"/>
    </w:pPr>
    <w:rPr>
      <w:rFonts w:eastAsia="Calibri" w:cs="SimSun"/>
      <w:szCs w:val="20"/>
      <w:lang w:val="en-IN" w:eastAsia="en-US" w:bidi="hi-IN"/>
    </w:rPr>
  </w:style>
  <w:style w:type="character" w:customStyle="1" w:styleId="HeaderChar">
    <w:name w:val="Header Char"/>
    <w:basedOn w:val="DefaultParagraphFont"/>
    <w:link w:val="Header"/>
    <w:uiPriority w:val="99"/>
    <w:rsid w:val="002F0343"/>
    <w:rPr>
      <w:rFonts w:eastAsia="Calibri" w:cs="SimSun"/>
      <w:sz w:val="22"/>
      <w:lang w:val="en-IN" w:eastAsia="en-US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1820</dc:creator>
  <cp:lastModifiedBy>principal</cp:lastModifiedBy>
  <cp:revision>1</cp:revision>
  <dcterms:created xsi:type="dcterms:W3CDTF">2022-09-29T10:11:00Z</dcterms:created>
  <dcterms:modified xsi:type="dcterms:W3CDTF">2022-10-08T07:15:00Z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f74fe71fe85e4b5e8b11abb8bd2321ab</vt:lpwstr>
  </property>
</Properties>
</file>